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C28A" w14:textId="1EE9784F" w:rsidR="00ED23A7" w:rsidRDefault="00ED23A7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B1D7CF2" w14:textId="3F9FC8A1" w:rsidR="00976B20" w:rsidRPr="00871142" w:rsidRDefault="00976B20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16"/>
          <w:szCs w:val="16"/>
        </w:rPr>
      </w:pPr>
      <w:r w:rsidRPr="00871142">
        <w:rPr>
          <w:rFonts w:ascii="Arial Narrow" w:hAnsi="Arial Narrow" w:cs="Tahoma"/>
        </w:rPr>
        <w:t xml:space="preserve">To: </w:t>
      </w:r>
      <w:r w:rsidRPr="00871142">
        <w:rPr>
          <w:rFonts w:ascii="Arial Narrow" w:hAnsi="Arial Narrow" w:cs="Tahoma"/>
          <w:b/>
          <w:bCs/>
        </w:rPr>
        <w:t xml:space="preserve">Affin Bank Berhad </w:t>
      </w:r>
      <w:r w:rsidR="00ED23A7" w:rsidRPr="00871142">
        <w:rPr>
          <w:rFonts w:ascii="Arial Narrow" w:eastAsia="Times New Roman" w:hAnsi="Arial Narrow" w:cs="Times New Roman"/>
          <w:sz w:val="16"/>
          <w:szCs w:val="16"/>
        </w:rPr>
        <w:t>197501003274</w:t>
      </w:r>
      <w:r w:rsidR="00ED23A7" w:rsidRPr="00871142">
        <w:rPr>
          <w:rFonts w:ascii="Arial Narrow" w:hAnsi="Arial Narrow" w:cs="Tahoma"/>
          <w:sz w:val="16"/>
          <w:szCs w:val="16"/>
        </w:rPr>
        <w:t xml:space="preserve"> </w:t>
      </w:r>
      <w:r w:rsidRPr="00871142">
        <w:rPr>
          <w:rFonts w:ascii="Arial Narrow" w:hAnsi="Arial Narrow" w:cs="Times New Roman"/>
          <w:sz w:val="16"/>
          <w:szCs w:val="16"/>
        </w:rPr>
        <w:t>(25046-T)</w:t>
      </w:r>
    </w:p>
    <w:p w14:paraId="754F36A3" w14:textId="77777777" w:rsidR="00976B20" w:rsidRPr="00871142" w:rsidRDefault="00976B20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14"/>
          <w:szCs w:val="16"/>
        </w:rPr>
      </w:pPr>
    </w:p>
    <w:p w14:paraId="7AF00C8A" w14:textId="57F3EC1F" w:rsidR="00976B20" w:rsidRPr="00871142" w:rsidRDefault="00ED23A7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871142">
        <w:rPr>
          <w:rFonts w:ascii="Arial Narrow" w:hAnsi="Arial Narrow" w:cs="Tahoma"/>
          <w:szCs w:val="24"/>
        </w:rPr>
        <w:t xml:space="preserve">Date: </w:t>
      </w:r>
      <w:r w:rsidR="00976B20" w:rsidRPr="00871142">
        <w:rPr>
          <w:rFonts w:ascii="Arial Narrow" w:hAnsi="Arial Narrow" w:cs="Tahoma"/>
          <w:sz w:val="24"/>
          <w:szCs w:val="24"/>
        </w:rPr>
        <w:t> </w:t>
      </w:r>
      <w:sdt>
        <w:sdtPr>
          <w:rPr>
            <w:rFonts w:ascii="Arial Narrow" w:hAnsi="Arial Narrow" w:cs="Tahoma"/>
            <w:sz w:val="24"/>
            <w:szCs w:val="24"/>
          </w:rPr>
          <w:id w:val="-1457940658"/>
          <w:placeholder>
            <w:docPart w:val="B673BF046DB34B77A0268ED3D1E703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14A92" w:rsidRPr="00714A9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</w:p>
    <w:p w14:paraId="661DF7C0" w14:textId="77777777" w:rsidR="00976B20" w:rsidRPr="00871142" w:rsidRDefault="00976B20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</w:p>
    <w:p w14:paraId="26B67710" w14:textId="77777777" w:rsidR="00976B20" w:rsidRPr="00871142" w:rsidRDefault="00976B20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871142">
        <w:rPr>
          <w:rFonts w:ascii="Arial Narrow" w:hAnsi="Arial Narrow" w:cs="Tahoma"/>
        </w:rPr>
        <w:t>Dear Sir,</w:t>
      </w:r>
    </w:p>
    <w:p w14:paraId="41027362" w14:textId="77777777" w:rsidR="00976B20" w:rsidRPr="00871142" w:rsidRDefault="00976B20" w:rsidP="00976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</w:p>
    <w:tbl>
      <w:tblPr>
        <w:tblW w:w="963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320"/>
        <w:gridCol w:w="2700"/>
        <w:gridCol w:w="2610"/>
      </w:tblGrid>
      <w:tr w:rsidR="00E7459F" w:rsidRPr="00871142" w14:paraId="1BA742CD" w14:textId="77777777" w:rsidTr="003442FE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7CC53B" w14:textId="7CC52554" w:rsidR="00E7459F" w:rsidRPr="00871142" w:rsidRDefault="00E7459F" w:rsidP="00E745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/>
                <w:b/>
                <w:bCs/>
                <w:sz w:val="24"/>
                <w:szCs w:val="24"/>
              </w:rPr>
              <w:t>APPLICATION FOR AMENDMENT TO EXPRESS LETTER OF CREDIT</w:t>
            </w:r>
            <w:r w:rsidR="00CF6C10" w:rsidRPr="0087114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459F" w:rsidRPr="00871142" w14:paraId="494AD598" w14:textId="77777777" w:rsidTr="003442FE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092" w14:textId="53DEF69D" w:rsidR="00E7459F" w:rsidRPr="00871142" w:rsidRDefault="00E7459F" w:rsidP="00E745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Please arrange for the </w:t>
            </w:r>
            <w:r w:rsidR="00E96510" w:rsidRPr="00871142">
              <w:rPr>
                <w:rFonts w:ascii="Arial Narrow" w:hAnsi="Arial Narrow" w:cs="Tahoma"/>
                <w:sz w:val="20"/>
                <w:szCs w:val="20"/>
              </w:rPr>
              <w:t xml:space="preserve">Express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Letter of Credit </w:t>
            </w:r>
            <w:r w:rsidR="00632DF6" w:rsidRPr="00871142">
              <w:rPr>
                <w:rFonts w:ascii="Arial Narrow" w:hAnsi="Arial Narrow" w:cs="Tahoma"/>
                <w:sz w:val="20"/>
                <w:szCs w:val="20"/>
              </w:rPr>
              <w:t xml:space="preserve">specified below </w:t>
            </w:r>
            <w:r w:rsidR="003E5013" w:rsidRPr="00871142">
              <w:rPr>
                <w:rFonts w:ascii="Arial Narrow" w:hAnsi="Arial Narrow" w:cs="Tahoma"/>
                <w:sz w:val="20"/>
                <w:szCs w:val="20"/>
              </w:rPr>
              <w:t>(“</w:t>
            </w:r>
            <w:r w:rsidR="003E5013"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Express LC</w:t>
            </w:r>
            <w:r w:rsidR="003E5013" w:rsidRPr="00871142">
              <w:rPr>
                <w:rFonts w:ascii="Arial Narrow" w:hAnsi="Arial Narrow" w:cs="Tahoma"/>
                <w:sz w:val="20"/>
                <w:szCs w:val="20"/>
              </w:rPr>
              <w:t xml:space="preserve">”)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issued </w:t>
            </w:r>
            <w:r w:rsidR="00632DF6" w:rsidRPr="00871142">
              <w:rPr>
                <w:rFonts w:ascii="Arial Narrow" w:hAnsi="Arial Narrow" w:cs="Tahoma"/>
                <w:sz w:val="20"/>
                <w:szCs w:val="20"/>
              </w:rPr>
              <w:t xml:space="preserve">by the Bank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for </w:t>
            </w:r>
            <w:r w:rsidR="00632DF6" w:rsidRPr="00871142">
              <w:rPr>
                <w:rFonts w:ascii="Arial Narrow" w:hAnsi="Arial Narrow" w:cs="Tahoma"/>
                <w:sz w:val="20"/>
                <w:szCs w:val="20"/>
              </w:rPr>
              <w:t>my/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our account to be amended by airmail/cable as follows</w:t>
            </w:r>
            <w:r w:rsidR="00A42424" w:rsidRPr="00871142">
              <w:rPr>
                <w:rFonts w:ascii="Arial Narrow" w:hAnsi="Arial Narrow" w:cs="Tahoma"/>
                <w:sz w:val="20"/>
                <w:szCs w:val="20"/>
              </w:rPr>
              <w:t>: -</w:t>
            </w:r>
          </w:p>
        </w:tc>
      </w:tr>
      <w:tr w:rsidR="00E7459F" w:rsidRPr="00871142" w14:paraId="3A61C8EE" w14:textId="77777777" w:rsidTr="003442FE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7FA" w14:textId="2ED89414" w:rsidR="00E7459F" w:rsidRPr="00871142" w:rsidRDefault="00E7459F" w:rsidP="00E745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Kindly be guided by </w:t>
            </w:r>
            <w:r w:rsidR="007D6046" w:rsidRPr="00871142">
              <w:rPr>
                <w:rFonts w:ascii="Arial Narrow" w:hAnsi="Arial Narrow" w:cs="Tahoma"/>
                <w:sz w:val="20"/>
                <w:szCs w:val="20"/>
              </w:rPr>
              <w:t>my/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our instruction(s) marked (x).</w:t>
            </w:r>
          </w:p>
        </w:tc>
      </w:tr>
      <w:tr w:rsidR="00976B20" w:rsidRPr="00871142" w14:paraId="0711F990" w14:textId="77777777" w:rsidTr="00327B5B">
        <w:trPr>
          <w:trHeight w:val="62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BB0" w14:textId="2BA7C5C5" w:rsidR="00976B20" w:rsidRPr="00871142" w:rsidRDefault="00976B20" w:rsidP="00ED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LC Number</w:t>
            </w:r>
            <w:bookmarkStart w:id="0" w:name="Text2"/>
            <w:bookmarkEnd w:id="0"/>
          </w:p>
          <w:p w14:paraId="329EE393" w14:textId="52804C1D" w:rsidR="00976B20" w:rsidRPr="00871142" w:rsidRDefault="00ED23A7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4"/>
              </w:rP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23290B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23290B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23290B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23290B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23290B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148D4EF4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43C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Advising Bank</w:t>
            </w:r>
          </w:p>
          <w:bookmarkStart w:id="1" w:name="Text21"/>
          <w:bookmarkEnd w:id="1"/>
          <w:p w14:paraId="751B511C" w14:textId="77777777" w:rsidR="00ED23A7" w:rsidRPr="00871142" w:rsidRDefault="00ED23A7" w:rsidP="00ED23A7">
            <w:pPr>
              <w:tabs>
                <w:tab w:val="left" w:pos="720"/>
                <w:tab w:val="left" w:pos="1440"/>
                <w:tab w:val="left" w:pos="1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4"/>
              </w:rP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34038BAB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976B20" w:rsidRPr="00871142" w14:paraId="33C0AAB6" w14:textId="77777777" w:rsidTr="003442FE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601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Original amount of credit</w:t>
            </w:r>
          </w:p>
          <w:bookmarkStart w:id="2" w:name="Text3"/>
          <w:bookmarkEnd w:id="2"/>
          <w:p w14:paraId="277BF326" w14:textId="77777777" w:rsidR="00ED23A7" w:rsidRPr="00871142" w:rsidRDefault="00ED23A7" w:rsidP="00ED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4"/>
              </w:rP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592BCA07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47B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Beneficiary</w:t>
            </w:r>
          </w:p>
          <w:bookmarkStart w:id="3" w:name="Text22"/>
          <w:bookmarkEnd w:id="3"/>
          <w:p w14:paraId="0C3A3000" w14:textId="77777777" w:rsidR="00ED23A7" w:rsidRPr="00871142" w:rsidRDefault="00ED23A7" w:rsidP="00ED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4"/>
              </w:rP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2F5039A8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976B20" w:rsidRPr="00871142" w14:paraId="5F9308FD" w14:textId="77777777" w:rsidTr="003442FE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94E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Original expiry date of credit</w:t>
            </w:r>
          </w:p>
          <w:bookmarkStart w:id="4" w:name="Text4"/>
          <w:bookmarkEnd w:id="4"/>
          <w:p w14:paraId="57554BB8" w14:textId="77777777" w:rsidR="00976B20" w:rsidRPr="00871142" w:rsidRDefault="00ED23A7" w:rsidP="003442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4"/>
              </w:rPr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45406086" w14:textId="77A6DC10" w:rsidR="003442FE" w:rsidRPr="00871142" w:rsidRDefault="003442FE" w:rsidP="003442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CC2" w14:textId="77777777" w:rsidR="00976B20" w:rsidRPr="00871142" w:rsidRDefault="00976B20" w:rsidP="0097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976B20" w:rsidRPr="00871142" w14:paraId="559DEF5B" w14:textId="77777777" w:rsidTr="003442FE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BF0" w14:textId="550F43DF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"/>
            <w:r w:rsidR="007D6046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Extend shipment date to </w:t>
            </w:r>
            <w:bookmarkStart w:id="6" w:name="Text5"/>
            <w:bookmarkEnd w:id="6"/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17529A7E" w14:textId="45AB95DB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"/>
            <w:r w:rsidR="007D6046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Extend expiry date to </w:t>
            </w:r>
            <w:bookmarkStart w:id="8" w:name="Text6"/>
            <w:bookmarkEnd w:id="8"/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56FD7F02" w14:textId="3C8C91AF" w:rsidR="00976B20" w:rsidRPr="00871142" w:rsidRDefault="007039E9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"/>
            <w:r w:rsidR="00704746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0278E" w:rsidRPr="00871142">
              <w:rPr>
                <w:rFonts w:ascii="Arial Narrow" w:hAnsi="Arial Narrow" w:cs="Tahoma"/>
                <w:sz w:val="20"/>
                <w:szCs w:val="20"/>
              </w:rPr>
              <w:t xml:space="preserve">Increase/Decrease </w:t>
            </w:r>
            <w:r w:rsidR="0026575C" w:rsidRPr="00871142">
              <w:rPr>
                <w:rFonts w:ascii="Arial Narrow" w:hAnsi="Arial Narrow" w:cs="Tahoma"/>
                <w:sz w:val="20"/>
                <w:szCs w:val="20"/>
              </w:rPr>
              <w:t xml:space="preserve">LC 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 xml:space="preserve">amount by </w:t>
            </w:r>
            <w:bookmarkStart w:id="10" w:name="Text7"/>
            <w:bookmarkEnd w:id="10"/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 xml:space="preserve"> from </w:t>
            </w:r>
            <w:bookmarkStart w:id="11" w:name="Text8"/>
            <w:bookmarkEnd w:id="11"/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 xml:space="preserve">  to </w:t>
            </w:r>
            <w:bookmarkStart w:id="12" w:name="Text9"/>
            <w:bookmarkEnd w:id="12"/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noProof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55FE4226" w14:textId="5AD26B25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7039E9"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3"/>
            <w:r w:rsidR="007D6046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Other amendment(s)</w:t>
            </w:r>
          </w:p>
          <w:bookmarkStart w:id="14" w:name="Text10"/>
          <w:bookmarkEnd w:id="14"/>
          <w:p w14:paraId="163C7E27" w14:textId="313FFE3C" w:rsidR="00976B20" w:rsidRPr="00871142" w:rsidRDefault="00E418F4" w:rsidP="00E41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0" w:line="240" w:lineRule="auto"/>
              <w:ind w:left="323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> </w:t>
            </w:r>
          </w:p>
          <w:p w14:paraId="0D8EC5F3" w14:textId="1D26F875" w:rsidR="00852B36" w:rsidRPr="00871142" w:rsidRDefault="00E418F4" w:rsidP="00E41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323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</w:p>
          <w:p w14:paraId="49D30EF4" w14:textId="77777777" w:rsidR="005A2264" w:rsidRPr="00871142" w:rsidRDefault="005A2264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53F0830" w14:textId="3A8A2497" w:rsidR="00976B20" w:rsidRPr="00871142" w:rsidRDefault="00976B20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All other terms and conditions of the </w:t>
            </w:r>
            <w:r w:rsidR="00CD3C94" w:rsidRPr="00871142">
              <w:rPr>
                <w:rFonts w:ascii="Arial Narrow" w:hAnsi="Arial Narrow" w:cs="Tahoma"/>
                <w:sz w:val="20"/>
                <w:szCs w:val="20"/>
              </w:rPr>
              <w:t xml:space="preserve">Express </w:t>
            </w:r>
            <w:r w:rsidR="00852B36" w:rsidRPr="00871142">
              <w:rPr>
                <w:rFonts w:ascii="Arial Narrow" w:hAnsi="Arial Narrow" w:cs="Tahoma"/>
                <w:sz w:val="20"/>
                <w:szCs w:val="20"/>
              </w:rPr>
              <w:t xml:space="preserve">LC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remain</w:t>
            </w:r>
            <w:r w:rsidR="008A4E8F" w:rsidRPr="00871142">
              <w:rPr>
                <w:rFonts w:ascii="Arial Narrow" w:hAnsi="Arial Narrow" w:cs="Tahoma"/>
                <w:sz w:val="20"/>
                <w:szCs w:val="20"/>
              </w:rPr>
              <w:t>s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unchanged. </w:t>
            </w:r>
            <w:r w:rsidR="00B75CA4" w:rsidRPr="00871142">
              <w:rPr>
                <w:rFonts w:ascii="Arial Narrow" w:hAnsi="Arial Narrow" w:cs="Tahoma"/>
                <w:sz w:val="20"/>
                <w:szCs w:val="20"/>
              </w:rPr>
              <w:t>I/We understand and accept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that this amendment is subject to acceptance by the beneficiary</w:t>
            </w:r>
            <w:r w:rsidR="00CF7BD1" w:rsidRPr="00871142">
              <w:rPr>
                <w:rFonts w:ascii="Arial Narrow" w:hAnsi="Arial Narrow" w:cs="Tahoma"/>
                <w:sz w:val="20"/>
                <w:szCs w:val="20"/>
              </w:rPr>
              <w:t xml:space="preserve"> and the Uniform Customs and Practice for Documentary Credit relating to the Express LC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14:paraId="5DAE16B3" w14:textId="77777777" w:rsidR="00852B36" w:rsidRPr="00871142" w:rsidRDefault="00852B36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1B6219C" w14:textId="010497A1" w:rsidR="005A0A8A" w:rsidRPr="00871142" w:rsidRDefault="00033AA3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This application is subject to the terms and conditions of the </w:t>
            </w:r>
            <w:r w:rsidR="008E4CD0" w:rsidRPr="00871142">
              <w:rPr>
                <w:rFonts w:ascii="Arial Narrow" w:hAnsi="Arial Narrow" w:cs="Tahoma"/>
                <w:sz w:val="20"/>
                <w:szCs w:val="20"/>
              </w:rPr>
              <w:t>Application for Express LC</w:t>
            </w:r>
            <w:r w:rsidR="003E5013" w:rsidRPr="00871142">
              <w:rPr>
                <w:rFonts w:ascii="Arial Narrow" w:hAnsi="Arial Narrow" w:cs="Tahoma"/>
                <w:sz w:val="20"/>
                <w:szCs w:val="20"/>
              </w:rPr>
              <w:t xml:space="preserve"> by me/us for the issuance of the above Express LC</w:t>
            </w:r>
            <w:r w:rsidR="005A0A8A" w:rsidRPr="00871142">
              <w:rPr>
                <w:rFonts w:ascii="Arial Narrow" w:hAnsi="Arial Narrow" w:cs="Tahoma"/>
                <w:sz w:val="20"/>
                <w:szCs w:val="20"/>
              </w:rPr>
              <w:t xml:space="preserve"> (as may be varied and supplemented from time to time)</w:t>
            </w:r>
            <w:r w:rsidR="002D6BCB" w:rsidRPr="00871142">
              <w:rPr>
                <w:rFonts w:ascii="Arial Narrow" w:hAnsi="Arial Narrow" w:cs="Tahoma"/>
                <w:sz w:val="20"/>
                <w:szCs w:val="20"/>
              </w:rPr>
              <w:t xml:space="preserve"> (“</w:t>
            </w:r>
            <w:r w:rsidR="006D6D0D" w:rsidRPr="00871142">
              <w:rPr>
                <w:rFonts w:ascii="Arial Narrow" w:hAnsi="Arial Narrow" w:cs="Tahoma"/>
                <w:b/>
                <w:bCs/>
                <w:sz w:val="20"/>
                <w:szCs w:val="20"/>
              </w:rPr>
              <w:t>Express LC Application</w:t>
            </w:r>
            <w:r w:rsidR="002D6BCB" w:rsidRPr="00871142">
              <w:rPr>
                <w:rFonts w:ascii="Arial Narrow" w:hAnsi="Arial Narrow" w:cs="Tahoma"/>
                <w:sz w:val="20"/>
                <w:szCs w:val="20"/>
              </w:rPr>
              <w:t>”)</w:t>
            </w:r>
            <w:r w:rsidR="00C46877" w:rsidRPr="00871142">
              <w:rPr>
                <w:rFonts w:ascii="Arial Narrow" w:hAnsi="Arial Narrow" w:cs="Tahoma"/>
                <w:sz w:val="20"/>
                <w:szCs w:val="20"/>
              </w:rPr>
              <w:t xml:space="preserve"> and</w:t>
            </w:r>
            <w:r w:rsidR="005A0A8A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C46877" w:rsidRPr="00871142">
              <w:rPr>
                <w:rFonts w:ascii="Arial Narrow" w:hAnsi="Arial Narrow" w:cs="Tahoma"/>
                <w:sz w:val="20"/>
                <w:szCs w:val="20"/>
              </w:rPr>
              <w:t xml:space="preserve">I/we agree to continue to be bound by such terms and conditions. </w:t>
            </w:r>
          </w:p>
          <w:p w14:paraId="13A480E3" w14:textId="77777777" w:rsidR="005A0A8A" w:rsidRPr="00871142" w:rsidRDefault="005A0A8A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2FD1D93D" w14:textId="3288980F" w:rsidR="00852B36" w:rsidRPr="00871142" w:rsidRDefault="005A0A8A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I/We declare that all information given in relation to this application are true</w:t>
            </w:r>
            <w:r w:rsidR="00A51C29" w:rsidRPr="00871142"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A51C29" w:rsidRPr="00871142">
              <w:rPr>
                <w:rFonts w:ascii="Arial Narrow" w:hAnsi="Arial Narrow" w:cs="Tahoma"/>
                <w:sz w:val="20"/>
                <w:szCs w:val="20"/>
              </w:rPr>
              <w:t>accurate and complete</w:t>
            </w:r>
            <w:r w:rsidR="00CD3C94" w:rsidRPr="00871142">
              <w:rPr>
                <w:rFonts w:ascii="Arial Narrow" w:hAnsi="Arial Narrow" w:cs="Tahoma"/>
                <w:sz w:val="20"/>
                <w:szCs w:val="20"/>
              </w:rPr>
              <w:t>. I/We shall be fully responsible for any untrue</w:t>
            </w:r>
            <w:r w:rsidR="00A51C29" w:rsidRPr="00871142">
              <w:rPr>
                <w:rFonts w:ascii="Arial Narrow" w:hAnsi="Arial Narrow" w:cs="Tahoma"/>
                <w:sz w:val="20"/>
                <w:szCs w:val="20"/>
              </w:rPr>
              <w:t>, inaccurate</w:t>
            </w:r>
            <w:r w:rsidR="00CD3C94" w:rsidRPr="00871142">
              <w:rPr>
                <w:rFonts w:ascii="Arial Narrow" w:hAnsi="Arial Narrow" w:cs="Tahoma"/>
                <w:sz w:val="20"/>
                <w:szCs w:val="20"/>
              </w:rPr>
              <w:t xml:space="preserve"> and incomplete information provided to the Bank.</w:t>
            </w:r>
          </w:p>
          <w:p w14:paraId="72B16889" w14:textId="1B0455D2" w:rsidR="00CD3C94" w:rsidRPr="00871142" w:rsidRDefault="00CD3C94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105D0B1F" w14:textId="65F28BF7" w:rsidR="00CD3C94" w:rsidRPr="00871142" w:rsidRDefault="00CD3C94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This application shall be governed by the laws of Malaysia.</w:t>
            </w:r>
          </w:p>
          <w:p w14:paraId="29C0698C" w14:textId="2087B7A7" w:rsidR="003E5013" w:rsidRPr="00871142" w:rsidRDefault="003E5013" w:rsidP="00852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76B20" w:rsidRPr="00871142" w14:paraId="478582A1" w14:textId="77777777" w:rsidTr="003442FE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B8C" w14:textId="3FAD810C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5"/>
            <w:r w:rsidR="00EB453D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Please debit </w:t>
            </w:r>
            <w:r w:rsidR="00DD3927" w:rsidRPr="00871142">
              <w:rPr>
                <w:rFonts w:ascii="Arial Narrow" w:hAnsi="Arial Narrow" w:cs="Tahoma"/>
                <w:sz w:val="20"/>
                <w:szCs w:val="20"/>
              </w:rPr>
              <w:t>my/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our Account No</w:t>
            </w:r>
            <w:r w:rsidR="002B2B5E" w:rsidRPr="00871142">
              <w:rPr>
                <w:rFonts w:ascii="Arial Narrow" w:hAnsi="Arial Narrow" w:cs="Tahoma"/>
                <w:sz w:val="20"/>
                <w:szCs w:val="20"/>
              </w:rPr>
              <w:t>.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bookmarkStart w:id="16" w:name="Text11"/>
            <w:bookmarkEnd w:id="16"/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instrText xml:space="preserve"> FORMTEXT </w:instrTex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t> </w:t>
            </w:r>
            <w:r w:rsidR="00E418F4" w:rsidRPr="00871142">
              <w:rPr>
                <w:rFonts w:ascii="Arial Narrow" w:hAnsi="Arial Narrow" w:cs="Tahoma"/>
                <w:sz w:val="20"/>
                <w:szCs w:val="20"/>
                <w:u w:val="single"/>
              </w:rPr>
              <w:fldChar w:fldCharType="end"/>
            </w:r>
            <w:r w:rsidR="00E65D83" w:rsidRPr="0087114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60FD4" w:rsidRPr="00871142">
              <w:rPr>
                <w:rFonts w:ascii="Arial Narrow" w:hAnsi="Arial Narrow" w:cs="Tahoma"/>
                <w:sz w:val="20"/>
                <w:szCs w:val="20"/>
              </w:rPr>
              <w:t>for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all </w:t>
            </w:r>
            <w:r w:rsidR="002B2B5E" w:rsidRPr="00871142">
              <w:rPr>
                <w:rFonts w:ascii="Arial Narrow" w:hAnsi="Arial Narrow" w:cs="Tahoma"/>
                <w:sz w:val="20"/>
                <w:szCs w:val="20"/>
              </w:rPr>
              <w:t xml:space="preserve">fees, </w:t>
            </w:r>
            <w:r w:rsidR="00C25759" w:rsidRPr="00871142">
              <w:rPr>
                <w:rFonts w:ascii="Arial Narrow" w:hAnsi="Arial Narrow" w:cs="Tahoma"/>
                <w:sz w:val="20"/>
                <w:szCs w:val="20"/>
              </w:rPr>
              <w:t>commission,</w:t>
            </w:r>
            <w:r w:rsidR="002B2B5E" w:rsidRPr="00871142">
              <w:rPr>
                <w:rFonts w:ascii="Arial Narrow" w:hAnsi="Arial Narrow" w:cs="Tahoma"/>
                <w:sz w:val="20"/>
                <w:szCs w:val="20"/>
              </w:rPr>
              <w:t xml:space="preserve"> and other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charges </w:t>
            </w:r>
            <w:r w:rsidR="002B2B5E" w:rsidRPr="00871142">
              <w:rPr>
                <w:rFonts w:ascii="Arial Narrow" w:hAnsi="Arial Narrow" w:cs="Tahoma"/>
                <w:sz w:val="20"/>
                <w:szCs w:val="20"/>
              </w:rPr>
              <w:t>in respect of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this </w:t>
            </w:r>
            <w:r w:rsidR="00860FD4" w:rsidRPr="00871142">
              <w:rPr>
                <w:rFonts w:ascii="Arial Narrow" w:hAnsi="Arial Narrow" w:cs="Tahoma"/>
                <w:sz w:val="20"/>
                <w:szCs w:val="20"/>
              </w:rPr>
              <w:t>a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mendment</w:t>
            </w:r>
            <w:r w:rsidR="002B2B5E" w:rsidRPr="00871142">
              <w:rPr>
                <w:rFonts w:ascii="Arial Narrow" w:hAnsi="Arial Narrow" w:cs="Tahoma"/>
                <w:sz w:val="20"/>
                <w:szCs w:val="20"/>
              </w:rPr>
              <w:t xml:space="preserve"> and all applicable taxes and levies as specified in the terms and conditions of the Express LC Application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14:paraId="0571D358" w14:textId="77777777" w:rsidR="006D6D0D" w:rsidRPr="00871142" w:rsidRDefault="006D6D0D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u w:val="single"/>
              </w:rPr>
            </w:pPr>
          </w:p>
          <w:p w14:paraId="09CEAC82" w14:textId="5F1D6328" w:rsidR="00976B20" w:rsidRPr="00871142" w:rsidRDefault="00DD3927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I/</w:t>
            </w:r>
            <w:r w:rsidR="00976B20" w:rsidRPr="00871142">
              <w:rPr>
                <w:rFonts w:ascii="Arial Narrow" w:hAnsi="Arial Narrow" w:cs="Tahoma"/>
                <w:sz w:val="20"/>
                <w:szCs w:val="20"/>
              </w:rPr>
              <w:t xml:space="preserve">We enclose: </w:t>
            </w:r>
            <w:bookmarkStart w:id="17" w:name="Text12"/>
            <w:bookmarkEnd w:id="17"/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="00976B20"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58BCB81D" w14:textId="43F72120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6"/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8"/>
            <w:r w:rsidR="002D6BCB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Increased insurance policy</w:t>
            </w:r>
            <w:r w:rsid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0454FE" w:rsidRPr="00871142">
              <w:rPr>
                <w:rFonts w:ascii="Arial Narrow" w:hAnsi="Arial Narrow" w:cs="Tahoma"/>
                <w:sz w:val="20"/>
                <w:szCs w:val="20"/>
              </w:rPr>
              <w:t>certificate</w:t>
            </w:r>
            <w:r w:rsidR="000454FE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871142">
              <w:rPr>
                <w:rFonts w:ascii="Arial Narrow" w:hAnsi="Arial Narrow" w:cs="Tahoma"/>
                <w:sz w:val="20"/>
                <w:szCs w:val="20"/>
              </w:rPr>
              <w:t>/takaful</w:t>
            </w:r>
            <w:r w:rsidR="000454FE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14:paraId="5AF015E9" w14:textId="64BDFBC7" w:rsidR="00EB453D" w:rsidRPr="00871142" w:rsidRDefault="00976B20" w:rsidP="007027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7"/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Tahoma"/>
                <w:sz w:val="20"/>
                <w:szCs w:val="20"/>
              </w:rPr>
            </w:r>
            <w:r w:rsidR="0000000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9"/>
            <w:r w:rsidR="002D6BCB"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0278E" w:rsidRPr="00871142">
              <w:rPr>
                <w:rFonts w:ascii="Arial Narrow" w:hAnsi="Arial Narrow" w:cs="Tahoma"/>
                <w:sz w:val="20"/>
                <w:szCs w:val="24"/>
              </w:rPr>
              <w:t xml:space="preserve">Extended / Increased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Import Licence</w:t>
            </w:r>
          </w:p>
        </w:tc>
      </w:tr>
      <w:tr w:rsidR="00976B20" w:rsidRPr="00871142" w14:paraId="1A42AD71" w14:textId="77777777" w:rsidTr="003442FE">
        <w:trPr>
          <w:trHeight w:val="188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7FF" w14:textId="720D473F" w:rsidR="000B7901" w:rsidRPr="00871142" w:rsidRDefault="00DD3927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lang w:val="en-MY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  <w:lang w:val="en-MY"/>
              </w:rPr>
              <w:t xml:space="preserve">Execution by </w:t>
            </w:r>
            <w:r w:rsidR="000B7901" w:rsidRPr="00871142">
              <w:rPr>
                <w:rFonts w:ascii="Arial Narrow" w:hAnsi="Arial Narrow" w:cs="Tahoma"/>
                <w:sz w:val="20"/>
                <w:szCs w:val="20"/>
                <w:lang w:val="en-MY"/>
              </w:rPr>
              <w:t xml:space="preserve">or for and on behalf of </w:t>
            </w:r>
            <w:sdt>
              <w:sdtPr>
                <w:rPr>
                  <w:rFonts w:ascii="Arial Narrow" w:hAnsi="Arial Narrow" w:cs="Tahoma"/>
                  <w:sz w:val="20"/>
                  <w:szCs w:val="20"/>
                  <w:lang w:val="en-MY"/>
                </w:rPr>
                <w:id w:val="-2031792602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 Narrow" w:hAnsi="Arial Narrow" w:cs="Tahoma"/>
                      <w:sz w:val="20"/>
                      <w:szCs w:val="20"/>
                      <w:lang w:val="en-MY"/>
                    </w:rPr>
                    <w:id w:val="-59091681"/>
                    <w:placeholder>
                      <w:docPart w:val="4B8A3077136F478DBFC1ACF1EE1C68D1"/>
                    </w:placeholder>
                    <w:showingPlcHdr/>
                  </w:sdtPr>
                  <w:sdtContent>
                    <w:r w:rsidR="00714A92" w:rsidRPr="00871142">
                      <w:rPr>
                        <w:rStyle w:val="PlaceholderText"/>
                        <w:rFonts w:ascii="Arial Narrow" w:hAnsi="Arial Narrow"/>
                      </w:rPr>
                      <w:t>Please insert Applicant name.</w:t>
                    </w:r>
                  </w:sdtContent>
                </w:sdt>
              </w:sdtContent>
            </w:sdt>
          </w:p>
          <w:p w14:paraId="3369F098" w14:textId="77777777" w:rsidR="00FA3C87" w:rsidRPr="00871142" w:rsidRDefault="00FA3C87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lang w:val="en-MY"/>
              </w:rPr>
            </w:pPr>
          </w:p>
          <w:p w14:paraId="4536D7E5" w14:textId="6770F08F" w:rsidR="00FA3C87" w:rsidRDefault="00FA3C87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lang w:val="en-MY"/>
              </w:rPr>
            </w:pPr>
          </w:p>
          <w:p w14:paraId="72C99409" w14:textId="77777777" w:rsidR="00714A92" w:rsidRPr="00871142" w:rsidRDefault="00714A92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lang w:val="en-MY"/>
              </w:rPr>
            </w:pPr>
          </w:p>
          <w:p w14:paraId="6612F4CF" w14:textId="2C5EA042" w:rsidR="00FA3C87" w:rsidRPr="00871142" w:rsidRDefault="00FA3C87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lang w:val="en-MY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  <w:lang w:val="en-MY"/>
              </w:rPr>
              <w:t>______________________________________________________</w:t>
            </w:r>
          </w:p>
          <w:p w14:paraId="6B3AF5E5" w14:textId="023FD675" w:rsidR="00976B20" w:rsidRPr="00871142" w:rsidRDefault="00DD3927" w:rsidP="00AD7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  <w:lang w:val="en-MY"/>
              </w:rPr>
              <w:t>Applicant / Authorised Signatory(ies) of Applicant with Company Stamp</w:t>
            </w:r>
          </w:p>
          <w:p w14:paraId="4FF84F79" w14:textId="2AD5319B" w:rsidR="00976B20" w:rsidRPr="00871142" w:rsidRDefault="00FA3C87" w:rsidP="00AD7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Name: 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040DA369" w14:textId="5A3F6139" w:rsidR="00976B20" w:rsidRPr="00871142" w:rsidRDefault="00FA3C87" w:rsidP="008711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NRIC No: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</w:tc>
      </w:tr>
      <w:tr w:rsidR="002B2B5E" w:rsidRPr="00871142" w14:paraId="4A459557" w14:textId="77777777" w:rsidTr="003442FE">
        <w:trPr>
          <w:trHeight w:val="143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A01" w14:textId="60AA84CD" w:rsidR="002B2B5E" w:rsidRPr="00871142" w:rsidRDefault="00FA3C87" w:rsidP="002B2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Consent and </w:t>
            </w:r>
            <w:r w:rsidR="005F26AF" w:rsidRPr="00871142">
              <w:rPr>
                <w:rFonts w:ascii="Arial Narrow" w:hAnsi="Arial Narrow" w:cs="Tahoma"/>
                <w:sz w:val="20"/>
                <w:szCs w:val="20"/>
              </w:rPr>
              <w:t>a</w:t>
            </w:r>
            <w:r w:rsidR="00003535" w:rsidRPr="00871142">
              <w:rPr>
                <w:rFonts w:ascii="Arial Narrow" w:hAnsi="Arial Narrow" w:cs="Tahoma"/>
                <w:sz w:val="20"/>
                <w:szCs w:val="20"/>
              </w:rPr>
              <w:t>cknowledgment by Accountholder in the Express LC Application (if applicable)</w:t>
            </w:r>
          </w:p>
          <w:p w14:paraId="0D8EB943" w14:textId="77777777" w:rsidR="00003535" w:rsidRPr="00871142" w:rsidRDefault="00003535" w:rsidP="002B2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DB0C721" w14:textId="3A41014D" w:rsidR="00003535" w:rsidRDefault="00003535" w:rsidP="002B2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ADBAD54" w14:textId="77777777" w:rsidR="00714A92" w:rsidRPr="00871142" w:rsidRDefault="00714A92" w:rsidP="002B2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1D1D74B7" w14:textId="222604F6" w:rsidR="00AD79C4" w:rsidRPr="00871142" w:rsidRDefault="00AD79C4" w:rsidP="00AD7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  <w:lang w:val="en-MY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  <w:lang w:val="en-MY"/>
              </w:rPr>
              <w:t>_______________________________</w:t>
            </w:r>
          </w:p>
          <w:p w14:paraId="18D4699F" w14:textId="192C69F2" w:rsidR="00AD79C4" w:rsidRPr="00871142" w:rsidRDefault="00AD79C4" w:rsidP="00AD7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Name: 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27E4AF89" w14:textId="63B2EECA" w:rsidR="00AD79C4" w:rsidRPr="00871142" w:rsidRDefault="00AD79C4" w:rsidP="00AD7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NRIC No: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81477F" w:rsidRPr="00871142">
              <w:rPr>
                <w:rFonts w:ascii="Arial Narrow" w:hAnsi="Arial Narrow" w:cs="Tahoma"/>
                <w:sz w:val="20"/>
                <w:szCs w:val="24"/>
              </w:rPr>
              <w:t> </w:t>
            </w:r>
            <w:r w:rsidR="009120C8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0E861E50" w14:textId="3765F690" w:rsidR="00003535" w:rsidRPr="00871142" w:rsidRDefault="00003535" w:rsidP="002B2B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76B20" w:rsidRPr="00871142" w14:paraId="47D566C4" w14:textId="77777777" w:rsidTr="003442FE">
        <w:trPr>
          <w:trHeight w:val="143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7AB" w14:textId="77777777" w:rsidR="00976B20" w:rsidRPr="00871142" w:rsidRDefault="00976B20" w:rsidP="004952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871142">
              <w:rPr>
                <w:rFonts w:ascii="Arial Narrow" w:hAnsi="Arial Narrow" w:cs="Tahoma"/>
                <w:b/>
                <w:bCs/>
              </w:rPr>
              <w:t>FOR BANK’S USE ONLY</w:t>
            </w:r>
          </w:p>
        </w:tc>
      </w:tr>
      <w:tr w:rsidR="00976B20" w:rsidRPr="00871142" w14:paraId="05D86607" w14:textId="77777777" w:rsidTr="003442FE">
        <w:trPr>
          <w:cantSplit/>
          <w:trHeight w:val="26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728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Commission </w:t>
            </w:r>
            <w:bookmarkStart w:id="20" w:name="Text13"/>
            <w:bookmarkEnd w:id="20"/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% </w:t>
            </w:r>
            <w:bookmarkStart w:id="21" w:name="Text14"/>
            <w:bookmarkEnd w:id="21"/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RM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</w:p>
          <w:p w14:paraId="4854DE16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Postage      RM</w:t>
            </w:r>
            <w:bookmarkStart w:id="22" w:name="Text15"/>
            <w:bookmarkEnd w:id="22"/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7AD8C2B0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Cable</w:t>
            </w:r>
            <w:r w:rsidR="00E65D83" w:rsidRPr="00871142">
              <w:rPr>
                <w:rFonts w:ascii="Arial Narrow" w:hAnsi="Arial Narrow" w:cs="Tahoma"/>
                <w:sz w:val="20"/>
                <w:szCs w:val="20"/>
              </w:rPr>
              <w:t xml:space="preserve">        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RM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bookmarkStart w:id="23" w:name="Text16"/>
            <w:bookmarkEnd w:id="23"/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BD4" w14:textId="42CE6F94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LC sanctioned limit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174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RM </w:t>
            </w:r>
            <w:bookmarkStart w:id="24" w:name="Text17"/>
            <w:bookmarkEnd w:id="24"/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</w:tc>
      </w:tr>
      <w:tr w:rsidR="00976B20" w:rsidRPr="00871142" w14:paraId="28575ECD" w14:textId="77777777" w:rsidTr="003442FE">
        <w:trPr>
          <w:cantSplit/>
          <w:trHeight w:val="872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793" w14:textId="77777777" w:rsidR="00976B20" w:rsidRPr="00871142" w:rsidRDefault="00976B20" w:rsidP="0097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29C" w14:textId="049B64CD" w:rsidR="00976B20" w:rsidRPr="00871142" w:rsidRDefault="00976B20" w:rsidP="00D74B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Outstanding LC</w:t>
            </w:r>
            <w:r w:rsidR="00D74BBE" w:rsidRPr="00871142">
              <w:rPr>
                <w:rFonts w:ascii="Arial Narrow" w:hAnsi="Arial Narrow" w:cs="Tahoma"/>
                <w:sz w:val="20"/>
                <w:szCs w:val="20"/>
              </w:rPr>
              <w:t xml:space="preserve"> to date</w:t>
            </w:r>
          </w:p>
          <w:p w14:paraId="4A616D34" w14:textId="77777777" w:rsidR="00976B20" w:rsidRPr="00871142" w:rsidRDefault="00976B20" w:rsidP="00D74B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Plus increase today (if</w:t>
            </w:r>
            <w:r w:rsidR="00D74BBE" w:rsidRPr="00871142">
              <w:rPr>
                <w:rFonts w:ascii="Arial Narrow" w:hAnsi="Arial Narrow" w:cs="Tahoma"/>
                <w:sz w:val="20"/>
                <w:szCs w:val="20"/>
              </w:rPr>
              <w:t xml:space="preserve"> a</w:t>
            </w:r>
            <w:r w:rsidRPr="00871142">
              <w:rPr>
                <w:rFonts w:ascii="Arial Narrow" w:hAnsi="Arial Narrow" w:cs="Tahoma"/>
                <w:sz w:val="20"/>
                <w:szCs w:val="20"/>
              </w:rPr>
              <w:t>ny)</w:t>
            </w:r>
          </w:p>
          <w:p w14:paraId="16A73856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9EB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RM </w:t>
            </w:r>
            <w:bookmarkStart w:id="25" w:name="Text18"/>
            <w:bookmarkEnd w:id="25"/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496E4B92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RM </w:t>
            </w:r>
            <w:bookmarkStart w:id="26" w:name="Text19"/>
            <w:bookmarkEnd w:id="26"/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  <w:p w14:paraId="2755F9A8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 xml:space="preserve">RM </w:t>
            </w:r>
            <w:bookmarkStart w:id="27" w:name="Text20"/>
            <w:bookmarkEnd w:id="27"/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instrText xml:space="preserve"> FORMTEXT </w:instrTex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separate"/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noProof/>
                <w:sz w:val="20"/>
                <w:szCs w:val="24"/>
              </w:rPr>
              <w:t> </w:t>
            </w:r>
            <w:r w:rsidR="00E65D83" w:rsidRPr="00871142">
              <w:rPr>
                <w:rFonts w:ascii="Arial Narrow" w:hAnsi="Arial Narrow" w:cs="Tahoma"/>
                <w:sz w:val="20"/>
                <w:szCs w:val="24"/>
              </w:rPr>
              <w:fldChar w:fldCharType="end"/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  <w:r w:rsidRPr="00871142">
              <w:rPr>
                <w:rFonts w:ascii="Arial Narrow" w:hAnsi="Arial Narrow" w:cs="Times New Roman"/>
                <w:sz w:val="24"/>
                <w:szCs w:val="24"/>
              </w:rPr>
              <w:t> </w:t>
            </w:r>
          </w:p>
        </w:tc>
      </w:tr>
      <w:tr w:rsidR="00976B20" w:rsidRPr="00871142" w14:paraId="0AE5FEC2" w14:textId="77777777" w:rsidTr="003442FE">
        <w:trPr>
          <w:trHeight w:val="2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DDD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Signature verified by:</w:t>
            </w:r>
          </w:p>
          <w:p w14:paraId="3CA0F463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049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71142">
              <w:rPr>
                <w:rFonts w:ascii="Arial Narrow" w:hAnsi="Arial Narrow" w:cs="Tahoma"/>
                <w:sz w:val="20"/>
                <w:szCs w:val="20"/>
              </w:rPr>
              <w:t>Approved by:</w:t>
            </w:r>
          </w:p>
          <w:p w14:paraId="0A30BD97" w14:textId="77777777" w:rsidR="00976B20" w:rsidRPr="00871142" w:rsidRDefault="00976B20" w:rsidP="00976B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346B1518" w14:textId="31CC82E2" w:rsidR="003B090A" w:rsidRPr="002B1945" w:rsidRDefault="00E7459F" w:rsidP="00E7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b/>
          <w:bCs/>
          <w:sz w:val="16"/>
          <w:szCs w:val="16"/>
        </w:rPr>
      </w:pPr>
      <w:r w:rsidRPr="002B1945">
        <w:rPr>
          <w:rFonts w:ascii="Arial Narrow" w:hAnsi="Arial Narrow" w:cs="Tahoma"/>
          <w:b/>
          <w:bCs/>
          <w:sz w:val="16"/>
          <w:szCs w:val="16"/>
        </w:rPr>
        <w:t>ELC(A)</w:t>
      </w:r>
      <w:r w:rsidR="002B1945" w:rsidRPr="002B1945">
        <w:rPr>
          <w:rFonts w:ascii="Arial Narrow" w:hAnsi="Arial Narrow" w:cs="Tahoma"/>
          <w:b/>
          <w:bCs/>
          <w:sz w:val="16"/>
          <w:szCs w:val="16"/>
        </w:rPr>
        <w:t>/IB</w:t>
      </w:r>
      <w:r w:rsidRPr="002B1945">
        <w:rPr>
          <w:rFonts w:ascii="Arial Narrow" w:hAnsi="Arial Narrow" w:cs="Tahoma"/>
          <w:b/>
          <w:bCs/>
          <w:sz w:val="16"/>
          <w:szCs w:val="16"/>
        </w:rPr>
        <w:t>/IMP/001/024</w:t>
      </w:r>
    </w:p>
    <w:p w14:paraId="11B1F12B" w14:textId="77777777" w:rsidR="00E7459F" w:rsidRPr="008C05C3" w:rsidRDefault="00E7459F" w:rsidP="00E7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2"/>
          <w:szCs w:val="12"/>
        </w:rPr>
      </w:pPr>
      <w:bookmarkStart w:id="28" w:name="_Hlk163052093"/>
    </w:p>
    <w:bookmarkEnd w:id="28"/>
    <w:p w14:paraId="23B75DAF" w14:textId="77777777" w:rsidR="00E7459F" w:rsidRPr="00E65D83" w:rsidRDefault="00E7459F" w:rsidP="00E7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E7459F" w:rsidRPr="00E65D83" w:rsidSect="007039E9">
      <w:headerReference w:type="default" r:id="rId8"/>
      <w:pgSz w:w="11909" w:h="16834"/>
      <w:pgMar w:top="5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C62" w14:textId="77777777" w:rsidR="00952633" w:rsidRDefault="00952633" w:rsidP="00C735D7">
      <w:pPr>
        <w:spacing w:after="0" w:line="240" w:lineRule="auto"/>
      </w:pPr>
      <w:r>
        <w:separator/>
      </w:r>
    </w:p>
  </w:endnote>
  <w:endnote w:type="continuationSeparator" w:id="0">
    <w:p w14:paraId="3BEAB22F" w14:textId="77777777" w:rsidR="00952633" w:rsidRDefault="00952633" w:rsidP="00C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8008" w14:textId="77777777" w:rsidR="00952633" w:rsidRDefault="00952633" w:rsidP="00C735D7">
      <w:pPr>
        <w:spacing w:after="0" w:line="240" w:lineRule="auto"/>
      </w:pPr>
      <w:r>
        <w:separator/>
      </w:r>
    </w:p>
  </w:footnote>
  <w:footnote w:type="continuationSeparator" w:id="0">
    <w:p w14:paraId="5408501B" w14:textId="77777777" w:rsidR="00952633" w:rsidRDefault="00952633" w:rsidP="00C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A3D9" w14:textId="748A6FA0" w:rsidR="00C735D7" w:rsidRDefault="00C735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94DEC" wp14:editId="4D3468C3">
          <wp:simplePos x="0" y="0"/>
          <wp:positionH relativeFrom="column">
            <wp:posOffset>-50800</wp:posOffset>
          </wp:positionH>
          <wp:positionV relativeFrom="paragraph">
            <wp:posOffset>-152188</wp:posOffset>
          </wp:positionV>
          <wp:extent cx="1942540" cy="46616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540" cy="4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541DBB" w14:textId="77777777" w:rsidR="00C735D7" w:rsidRDefault="00C7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175C873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</w:abstractNum>
  <w:abstractNum w:abstractNumId="2" w15:restartNumberingAfterBreak="0">
    <w:nsid w:val="0E806759"/>
    <w:multiLevelType w:val="hybridMultilevel"/>
    <w:tmpl w:val="7ACA3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747"/>
    <w:multiLevelType w:val="hybridMultilevel"/>
    <w:tmpl w:val="2C7AC6F8"/>
    <w:lvl w:ilvl="0" w:tplc="935CB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47B"/>
    <w:multiLevelType w:val="hybridMultilevel"/>
    <w:tmpl w:val="20C0D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97478">
    <w:abstractNumId w:val="0"/>
  </w:num>
  <w:num w:numId="2" w16cid:durableId="127594387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 Narrow" w:hAnsi="Arial Narrow" w:cs="Arial Narrow" w:hint="default"/>
          <w:b w:val="0"/>
          <w:bCs w:val="0"/>
          <w:i w:val="0"/>
          <w:iCs w:val="0"/>
          <w:strike w:val="0"/>
          <w:color w:val="auto"/>
          <w:sz w:val="14"/>
          <w:szCs w:val="14"/>
          <w:u w:val="none"/>
        </w:rPr>
      </w:lvl>
    </w:lvlOverride>
  </w:num>
  <w:num w:numId="3" w16cid:durableId="327831303">
    <w:abstractNumId w:val="1"/>
  </w:num>
  <w:num w:numId="4" w16cid:durableId="1035809520">
    <w:abstractNumId w:val="3"/>
  </w:num>
  <w:num w:numId="5" w16cid:durableId="1124932999">
    <w:abstractNumId w:val="4"/>
  </w:num>
  <w:num w:numId="6" w16cid:durableId="128654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bz3SzIMH0Q+8xx1hWw7Eih5bM5/zVwhQv933lm0g4qJS1jScO3q3CMlm6C3RQ4c8EiQNbJZhTn/1nBNXnP2ORg==" w:salt="T7v65E1OOaqO3RZUwkV0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49"/>
    <w:rsid w:val="00003535"/>
    <w:rsid w:val="00011555"/>
    <w:rsid w:val="00033AA3"/>
    <w:rsid w:val="000454FE"/>
    <w:rsid w:val="00054050"/>
    <w:rsid w:val="00065D91"/>
    <w:rsid w:val="000B7901"/>
    <w:rsid w:val="00101BB1"/>
    <w:rsid w:val="001617CB"/>
    <w:rsid w:val="001860D3"/>
    <w:rsid w:val="001B2DBE"/>
    <w:rsid w:val="001E193F"/>
    <w:rsid w:val="0023290B"/>
    <w:rsid w:val="002417D0"/>
    <w:rsid w:val="0026575C"/>
    <w:rsid w:val="002B1945"/>
    <w:rsid w:val="002B2B5E"/>
    <w:rsid w:val="002C7862"/>
    <w:rsid w:val="002D6BCB"/>
    <w:rsid w:val="00327B5B"/>
    <w:rsid w:val="00341857"/>
    <w:rsid w:val="003442FE"/>
    <w:rsid w:val="00344C68"/>
    <w:rsid w:val="00351423"/>
    <w:rsid w:val="00375232"/>
    <w:rsid w:val="003779BB"/>
    <w:rsid w:val="00396A40"/>
    <w:rsid w:val="003A2009"/>
    <w:rsid w:val="003B090A"/>
    <w:rsid w:val="003E5013"/>
    <w:rsid w:val="00405E81"/>
    <w:rsid w:val="004169A3"/>
    <w:rsid w:val="00437658"/>
    <w:rsid w:val="00495295"/>
    <w:rsid w:val="004A11A9"/>
    <w:rsid w:val="004E1565"/>
    <w:rsid w:val="00581792"/>
    <w:rsid w:val="005A0A8A"/>
    <w:rsid w:val="005A2264"/>
    <w:rsid w:val="005F26AF"/>
    <w:rsid w:val="00632DF6"/>
    <w:rsid w:val="00672BCF"/>
    <w:rsid w:val="006D6D0D"/>
    <w:rsid w:val="0070278E"/>
    <w:rsid w:val="007039E9"/>
    <w:rsid w:val="00704746"/>
    <w:rsid w:val="00714A92"/>
    <w:rsid w:val="007A3ADE"/>
    <w:rsid w:val="007D6046"/>
    <w:rsid w:val="0081477F"/>
    <w:rsid w:val="00852B36"/>
    <w:rsid w:val="0085462A"/>
    <w:rsid w:val="00860FD4"/>
    <w:rsid w:val="00867C95"/>
    <w:rsid w:val="00871142"/>
    <w:rsid w:val="00873F85"/>
    <w:rsid w:val="00886949"/>
    <w:rsid w:val="008A3B28"/>
    <w:rsid w:val="008A4E8F"/>
    <w:rsid w:val="008B33C8"/>
    <w:rsid w:val="008C1C69"/>
    <w:rsid w:val="008E4CD0"/>
    <w:rsid w:val="009120C8"/>
    <w:rsid w:val="00952633"/>
    <w:rsid w:val="00976B20"/>
    <w:rsid w:val="00A009C2"/>
    <w:rsid w:val="00A42424"/>
    <w:rsid w:val="00A51C29"/>
    <w:rsid w:val="00A57836"/>
    <w:rsid w:val="00AB696A"/>
    <w:rsid w:val="00AD79C4"/>
    <w:rsid w:val="00AE7F85"/>
    <w:rsid w:val="00B47CE7"/>
    <w:rsid w:val="00B54AAB"/>
    <w:rsid w:val="00B63ED7"/>
    <w:rsid w:val="00B75CA4"/>
    <w:rsid w:val="00B87FD5"/>
    <w:rsid w:val="00BC528E"/>
    <w:rsid w:val="00BD4E06"/>
    <w:rsid w:val="00BD638F"/>
    <w:rsid w:val="00C103A5"/>
    <w:rsid w:val="00C25759"/>
    <w:rsid w:val="00C31618"/>
    <w:rsid w:val="00C369B7"/>
    <w:rsid w:val="00C46877"/>
    <w:rsid w:val="00C735D7"/>
    <w:rsid w:val="00CC24E5"/>
    <w:rsid w:val="00CD3C94"/>
    <w:rsid w:val="00CF6C10"/>
    <w:rsid w:val="00CF7BD1"/>
    <w:rsid w:val="00D6688B"/>
    <w:rsid w:val="00D74BBE"/>
    <w:rsid w:val="00DD3927"/>
    <w:rsid w:val="00DF5749"/>
    <w:rsid w:val="00E132A7"/>
    <w:rsid w:val="00E409F5"/>
    <w:rsid w:val="00E418F4"/>
    <w:rsid w:val="00E65D83"/>
    <w:rsid w:val="00E66A05"/>
    <w:rsid w:val="00E7459F"/>
    <w:rsid w:val="00E81215"/>
    <w:rsid w:val="00E96510"/>
    <w:rsid w:val="00EB453D"/>
    <w:rsid w:val="00ED23A7"/>
    <w:rsid w:val="00EE4064"/>
    <w:rsid w:val="00F53370"/>
    <w:rsid w:val="00FA3C87"/>
    <w:rsid w:val="00FC1805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DFEA"/>
  <w15:docId w15:val="{F409EF9D-595D-4436-864B-0B04F951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D7"/>
  </w:style>
  <w:style w:type="paragraph" w:styleId="Footer">
    <w:name w:val="footer"/>
    <w:basedOn w:val="Normal"/>
    <w:link w:val="FooterChar"/>
    <w:uiPriority w:val="99"/>
    <w:unhideWhenUsed/>
    <w:rsid w:val="00C7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D7"/>
  </w:style>
  <w:style w:type="character" w:styleId="CommentReference">
    <w:name w:val="annotation reference"/>
    <w:basedOn w:val="DefaultParagraphFont"/>
    <w:uiPriority w:val="99"/>
    <w:semiHidden/>
    <w:unhideWhenUsed/>
    <w:rsid w:val="008A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1805"/>
    <w:pPr>
      <w:ind w:left="720"/>
      <w:contextualSpacing/>
    </w:pPr>
  </w:style>
  <w:style w:type="paragraph" w:styleId="Revision">
    <w:name w:val="Revision"/>
    <w:hidden/>
    <w:uiPriority w:val="99"/>
    <w:semiHidden/>
    <w:rsid w:val="00AE7F8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12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4730-A3ED-4950-BDB8-680F358BEF8F}"/>
      </w:docPartPr>
      <w:docPartBody>
        <w:p w:rsidR="009A678D" w:rsidRDefault="00F35FC1">
          <w:r w:rsidRPr="002477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A3077136F478DBFC1ACF1EE1C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0A62-8406-424C-95DE-E2A78B07A31D}"/>
      </w:docPartPr>
      <w:docPartBody>
        <w:p w:rsidR="009A678D" w:rsidRDefault="004F69F1" w:rsidP="004F69F1">
          <w:pPr>
            <w:pStyle w:val="4B8A3077136F478DBFC1ACF1EE1C68D12"/>
          </w:pPr>
          <w:r w:rsidRPr="00871142">
            <w:rPr>
              <w:rStyle w:val="PlaceholderText"/>
              <w:rFonts w:ascii="Arial Narrow" w:hAnsi="Arial Narrow"/>
            </w:rPr>
            <w:t>Please insert Applicant name.</w:t>
          </w:r>
        </w:p>
      </w:docPartBody>
    </w:docPart>
    <w:docPart>
      <w:docPartPr>
        <w:name w:val="B673BF046DB34B77A0268ED3D1E7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8D55-5847-453F-8C00-5B4EEE444040}"/>
      </w:docPartPr>
      <w:docPartBody>
        <w:p w:rsidR="00000000" w:rsidRDefault="004F69F1" w:rsidP="004F69F1">
          <w:pPr>
            <w:pStyle w:val="B673BF046DB34B77A0268ED3D1E703CD1"/>
          </w:pPr>
          <w:r w:rsidRPr="00714A9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C1"/>
    <w:rsid w:val="000A0639"/>
    <w:rsid w:val="002E3595"/>
    <w:rsid w:val="004F69F1"/>
    <w:rsid w:val="00672008"/>
    <w:rsid w:val="00793500"/>
    <w:rsid w:val="00912F57"/>
    <w:rsid w:val="009A678D"/>
    <w:rsid w:val="00C203A9"/>
    <w:rsid w:val="00D90412"/>
    <w:rsid w:val="00EE0695"/>
    <w:rsid w:val="00F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9F1"/>
    <w:rPr>
      <w:color w:val="808080"/>
    </w:rPr>
  </w:style>
  <w:style w:type="paragraph" w:customStyle="1" w:styleId="4B8A3077136F478DBFC1ACF1EE1C68D11">
    <w:name w:val="4B8A3077136F478DBFC1ACF1EE1C68D11"/>
    <w:rsid w:val="00EE0695"/>
    <w:pPr>
      <w:spacing w:after="200" w:line="276" w:lineRule="auto"/>
    </w:pPr>
    <w:rPr>
      <w:rFonts w:eastAsiaTheme="minorHAnsi"/>
    </w:rPr>
  </w:style>
  <w:style w:type="paragraph" w:customStyle="1" w:styleId="B673BF046DB34B77A0268ED3D1E703CD">
    <w:name w:val="B673BF046DB34B77A0268ED3D1E703CD"/>
    <w:rsid w:val="004F69F1"/>
    <w:pPr>
      <w:spacing w:after="200" w:line="276" w:lineRule="auto"/>
    </w:pPr>
    <w:rPr>
      <w:rFonts w:eastAsiaTheme="minorHAnsi"/>
    </w:rPr>
  </w:style>
  <w:style w:type="paragraph" w:customStyle="1" w:styleId="4B8A3077136F478DBFC1ACF1EE1C68D1">
    <w:name w:val="4B8A3077136F478DBFC1ACF1EE1C68D1"/>
    <w:rsid w:val="004F69F1"/>
    <w:pPr>
      <w:spacing w:after="200" w:line="276" w:lineRule="auto"/>
    </w:pPr>
    <w:rPr>
      <w:rFonts w:eastAsiaTheme="minorHAnsi"/>
    </w:rPr>
  </w:style>
  <w:style w:type="paragraph" w:customStyle="1" w:styleId="B673BF046DB34B77A0268ED3D1E703CD1">
    <w:name w:val="B673BF046DB34B77A0268ED3D1E703CD1"/>
    <w:rsid w:val="004F69F1"/>
    <w:pPr>
      <w:spacing w:after="200" w:line="276" w:lineRule="auto"/>
    </w:pPr>
    <w:rPr>
      <w:rFonts w:eastAsiaTheme="minorHAnsi"/>
    </w:rPr>
  </w:style>
  <w:style w:type="paragraph" w:customStyle="1" w:styleId="4B8A3077136F478DBFC1ACF1EE1C68D12">
    <w:name w:val="4B8A3077136F478DBFC1ACF1EE1C68D12"/>
    <w:rsid w:val="004F69F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60A1-3FC6-4444-A5DA-C118311B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Norliza Binti Mohamad sani</dc:creator>
  <cp:keywords/>
  <dc:description/>
  <cp:lastModifiedBy>Norliza Binti Mohamad sani</cp:lastModifiedBy>
  <cp:revision>2</cp:revision>
  <cp:lastPrinted>2024-04-05T06:29:00Z</cp:lastPrinted>
  <dcterms:created xsi:type="dcterms:W3CDTF">2024-07-22T09:45:00Z</dcterms:created>
  <dcterms:modified xsi:type="dcterms:W3CDTF">2024-07-22T09:45:00Z</dcterms:modified>
</cp:coreProperties>
</file>